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BD7FE3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BD7FE3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2977BC0D" w:rsidR="006C618D" w:rsidRPr="00BD7FE3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BD7FE3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2F09" w:rsidRPr="00BD7FE3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BD7FE3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2F09" w:rsidRPr="00BD7FE3">
                  <w:rPr>
                    <w:rFonts w:ascii="Times New Roman" w:hAnsi="Times New Roman"/>
                    <w:sz w:val="24"/>
                    <w:szCs w:val="24"/>
                  </w:rPr>
                  <w:t>01</w:t>
                </w:r>
                <w:r w:rsidRPr="00BD7FE3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BD7FE3" w:rsidRPr="00BD7FE3">
                  <w:rPr>
                    <w:rFonts w:ascii="Times New Roman" w:hAnsi="Times New Roman"/>
                    <w:sz w:val="24"/>
                    <w:szCs w:val="24"/>
                  </w:rPr>
                  <w:t>29</w:t>
                </w:r>
                <w:r w:rsidRPr="00BD7FE3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</w:t>
                </w:r>
                <w:r w:rsidR="00D42F09" w:rsidRPr="00BD7FE3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BD7FE3" w:rsidRPr="00BD7FE3">
                  <w:rPr>
                    <w:rFonts w:ascii="Times New Roman" w:hAnsi="Times New Roman"/>
                    <w:sz w:val="24"/>
                    <w:szCs w:val="24"/>
                  </w:rPr>
                  <w:t>13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2292713D" w:rsidR="006C618D" w:rsidRPr="003255A2" w:rsidRDefault="006C618D" w:rsidP="006C618D">
          <w:pPr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48177F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>KAIŠIADORIŲ R. RUMŠIŠKIŲ ANTANO BARANAUSKO GIMNAZIJAI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,,</w:t>
          </w:r>
          <w:r w:rsidR="0048177F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>LAUKO ERDVĖS PRITAIKYMAS KULTŪRINIAMS RENGINIAMS STATYBOS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DARBAI“</w:t>
          </w:r>
          <w:r w:rsidRPr="009F6328">
            <w:t xml:space="preserve"> </w:t>
          </w:r>
          <w:r w:rsidRPr="009F6328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>SKELBIAMOS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07F9B755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„Projektas“</w:t>
                </w:r>
              </w:hyperlink>
            </w:p>
            <w:bookmarkStart w:id="2" w:name="_Hlk153539150"/>
            <w:p w14:paraId="6FE464CB" w14:textId="70665994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  <w:r w:rsidRPr="007C1ECB">
                <w:rPr>
                  <w:rStyle w:val="Hipersaitas"/>
                  <w:rFonts w:cstheme="minorHAnsi"/>
                  <w:noProof/>
                </w:rPr>
                <w:t xml:space="preserve"> su priedu "Lokalinė sąmata"</w:t>
              </w:r>
            </w:p>
            <w:bookmarkEnd w:id="2"/>
            <w:p w14:paraId="27FBC14D" w14:textId="45E4E26D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663FD980" w14:textId="70367CEF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Pr="007C1ECB">
                  <w:rPr>
                    <w:rStyle w:val="Hipersaitas"/>
                    <w:rFonts w:cstheme="minorHAnsi"/>
                    <w:noProof/>
                    <w:lang w:val="en-US"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Fonts w:eastAsia="Calibri" w:cstheme="minorHAnsi"/>
                  </w:rPr>
                  <w:t xml:space="preserve">Tiekėjų pašalinimo pagrindai ir reikalavimai susiję su nacionaliniu saugumu“ </w:t>
                </w:r>
              </w:hyperlink>
            </w:p>
            <w:p w14:paraId="3A87E40C" w14:textId="16273F12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5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0A4468BE" w14:textId="09D22424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6 priedas „</w:t>
              </w:r>
              <w:r w:rsidR="00683384" w:rsidRPr="007C1ECB">
                <w:rPr>
                  <w:rFonts w:cstheme="minorHAnsi"/>
                </w:rPr>
                <w:t>Nacionalinio saugumo reikalavimų atitikties deklaracija</w:t>
              </w:r>
              <w:r w:rsidRPr="007C1ECB">
                <w:rPr>
                  <w:rFonts w:cstheme="minorHAnsi"/>
                  <w:noProof/>
                </w:rPr>
                <w:t>"</w:t>
              </w:r>
            </w:p>
            <w:p w14:paraId="78802CCE" w14:textId="512FD1F2" w:rsidR="00E62DF2" w:rsidRDefault="00E62DF2" w:rsidP="00E62DF2">
              <w:pPr>
                <w:pStyle w:val="Turinys2"/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7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Tiekėjo deklaracija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39A8A4D9" w14:textId="19981460" w:rsidR="00A40AD8" w:rsidRPr="00A40AD8" w:rsidRDefault="00A40AD8" w:rsidP="00A40AD8">
              <w:r>
                <w:t xml:space="preserve">     Pirkimo sąlygų </w:t>
              </w:r>
              <w:r w:rsidRPr="00A40AD8">
                <w:t>8 priedas „</w:t>
              </w:r>
              <w:r>
                <w:t>Kvalifikacijos reikalavimai</w:t>
              </w:r>
              <w:r w:rsidRPr="00A40AD8">
                <w:t>“</w:t>
              </w:r>
            </w:p>
            <w:p w14:paraId="1CF2FC02" w14:textId="0A3ED80E" w:rsidR="00560C86" w:rsidRDefault="00361CA1" w:rsidP="00A1568E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A40AD8">
                  <w:rPr>
                    <w:rStyle w:val="Hipersaitas"/>
                    <w:rFonts w:cstheme="minorHAnsi"/>
                    <w:noProof/>
                  </w:rPr>
                  <w:t>9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>
                  <w:rPr>
                    <w:rStyle w:val="Hipersaitas"/>
                    <w:rFonts w:cstheme="minorHAnsi"/>
                    <w:noProof/>
                  </w:rPr>
                  <w:t>Sutarties projektas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0BF20358" w14:textId="362C67D2" w:rsidR="00560C86" w:rsidRPr="00560C86" w:rsidRDefault="00560C86" w:rsidP="00560C86">
              <w:r>
                <w:t xml:space="preserve">     Techninė specifikacija pateikta Pirkimo sąlygų </w:t>
              </w:r>
              <w:r w:rsidRPr="00045164">
                <w:t xml:space="preserve">1 priede "Projektas" </w:t>
              </w:r>
            </w:p>
            <w:p w14:paraId="13A2B9CB" w14:textId="77777777" w:rsidR="00560C86" w:rsidRPr="00560C86" w:rsidRDefault="00560C86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7B49338B" w14:textId="77777777" w:rsidR="00413BD0" w:rsidRDefault="00173FBA" w:rsidP="00413BD0">
              <w:pPr>
                <w:rPr>
                  <w:noProof/>
                </w:r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03022A92" w14:textId="77777777" w:rsidR="00A1568E" w:rsidRPr="00A1568E" w:rsidRDefault="00A1568E" w:rsidP="00A1568E"/>
        <w:p w14:paraId="661243F8" w14:textId="77777777" w:rsidR="00A1568E" w:rsidRPr="00A1568E" w:rsidRDefault="00A1568E" w:rsidP="00A1568E"/>
        <w:p w14:paraId="0719474A" w14:textId="77777777" w:rsidR="00A1568E" w:rsidRPr="00A1568E" w:rsidRDefault="00A1568E" w:rsidP="00A1568E"/>
        <w:p w14:paraId="2DF67381" w14:textId="77777777" w:rsidR="00A1568E" w:rsidRPr="00A1568E" w:rsidRDefault="00A1568E" w:rsidP="00A1568E"/>
        <w:p w14:paraId="0FD23192" w14:textId="77777777" w:rsidR="00A1568E" w:rsidRPr="00A1568E" w:rsidRDefault="00A1568E" w:rsidP="00A1568E"/>
        <w:p w14:paraId="42ACCD50" w14:textId="77777777" w:rsidR="00A1568E" w:rsidRDefault="00A1568E" w:rsidP="00A1568E">
          <w:pPr>
            <w:rPr>
              <w:noProof/>
            </w:rPr>
          </w:pPr>
        </w:p>
        <w:p w14:paraId="0474D1C8" w14:textId="7C41FD78" w:rsidR="00A1568E" w:rsidRDefault="00A1568E" w:rsidP="00A1568E">
          <w:pPr>
            <w:tabs>
              <w:tab w:val="left" w:pos="6384"/>
            </w:tabs>
            <w:rPr>
              <w:noProof/>
            </w:rPr>
          </w:pPr>
          <w:r>
            <w:rPr>
              <w:noProof/>
            </w:rPr>
            <w:tab/>
          </w:r>
        </w:p>
        <w:p w14:paraId="50FBC201" w14:textId="10A09A09" w:rsidR="00A1568E" w:rsidRPr="00A1568E" w:rsidRDefault="00A1568E" w:rsidP="00A1568E">
          <w:pPr>
            <w:tabs>
              <w:tab w:val="left" w:pos="6384"/>
            </w:tabs>
            <w:sectPr w:rsidR="00A1568E" w:rsidRPr="00A1568E" w:rsidSect="0094708F">
              <w:headerReference w:type="default" r:id="rId14"/>
              <w:footerReference w:type="default" r:id="rId15"/>
              <w:headerReference w:type="first" r:id="rId16"/>
              <w:footerReference w:type="first" r:id="rId17"/>
              <w:pgSz w:w="12240" w:h="15840"/>
              <w:pgMar w:top="1134" w:right="567" w:bottom="1134" w:left="1701" w:header="720" w:footer="720" w:gutter="0"/>
              <w:pgNumType w:start="0"/>
              <w:cols w:space="720"/>
              <w:titlePg/>
              <w:docGrid w:linePitch="360"/>
            </w:sectPr>
          </w:pPr>
          <w:r>
            <w:tab/>
          </w:r>
        </w:p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00FAF63A" w:rsidR="00FB3C75" w:rsidRPr="00A64FD1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A64FD1">
        <w:rPr>
          <w:rFonts w:cstheme="minorHAnsi"/>
          <w:b/>
          <w:bCs/>
        </w:rPr>
        <w:t>Perkančioji organizacija</w:t>
      </w:r>
      <w:r w:rsidR="009A0509" w:rsidRPr="00A64FD1">
        <w:rPr>
          <w:rFonts w:cstheme="minorHAnsi"/>
        </w:rPr>
        <w:t xml:space="preserve"> </w:t>
      </w:r>
      <w:bookmarkStart w:id="13" w:name="_Hlk134430016"/>
      <w:r w:rsidR="009A0509" w:rsidRPr="00A64FD1">
        <w:rPr>
          <w:rFonts w:cstheme="minorHAnsi"/>
        </w:rPr>
        <w:t xml:space="preserve">–  </w:t>
      </w:r>
      <w:bookmarkEnd w:id="13"/>
      <w:r w:rsidR="00A64FD1" w:rsidRPr="00A64FD1">
        <w:rPr>
          <w:rFonts w:cstheme="minorHAnsi"/>
        </w:rPr>
        <w:t xml:space="preserve">Kaišiadorių r. Rumšiškių Antano Baranausko gimnazija, įmonės kodas 190596519, buveinė </w:t>
      </w:r>
      <w:proofErr w:type="spellStart"/>
      <w:r w:rsidR="00A64FD1" w:rsidRPr="00A64FD1">
        <w:rPr>
          <w:rFonts w:cstheme="minorHAnsi"/>
        </w:rPr>
        <w:t>Rumšos</w:t>
      </w:r>
      <w:proofErr w:type="spellEnd"/>
      <w:r w:rsidR="00A64FD1" w:rsidRPr="00A64FD1">
        <w:rPr>
          <w:rFonts w:cstheme="minorHAnsi"/>
        </w:rPr>
        <w:t xml:space="preserve"> g. 36, Rumšiškės, LT-56336 Kaišiadorių r.,</w:t>
      </w:r>
      <w:r w:rsidR="009A0509" w:rsidRPr="00A64FD1">
        <w:rPr>
          <w:rFonts w:cstheme="minorHAnsi"/>
        </w:rPr>
        <w:t xml:space="preserve">. </w:t>
      </w:r>
      <w:r w:rsidR="009A0509" w:rsidRPr="00A64FD1">
        <w:rPr>
          <w:rFonts w:eastAsiaTheme="minorHAnsi" w:cstheme="minorHAnsi"/>
          <w:lang w:eastAsia="en-US"/>
        </w:rPr>
        <w:t>Perkančioji organizacija nėra PVM mokėtoja</w:t>
      </w:r>
      <w:r w:rsidR="009A0509" w:rsidRPr="00A64FD1">
        <w:rPr>
          <w:rFonts w:cstheme="minorHAnsi"/>
        </w:rPr>
        <w:t>.</w:t>
      </w:r>
      <w:r w:rsidR="5A547363" w:rsidRPr="00A64FD1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7E8924CF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CD4A7A">
        <w:rPr>
          <w:rFonts w:cstheme="minorHAnsi"/>
          <w:b/>
          <w:bCs/>
        </w:rPr>
        <w:t>Pirkimą perkančiosios organizacijos vardu</w:t>
      </w:r>
      <w:r w:rsidRPr="00CD4A7A">
        <w:rPr>
          <w:rFonts w:cstheme="minorHAnsi"/>
        </w:rPr>
        <w:t xml:space="preserve"> </w:t>
      </w:r>
      <w:r w:rsidRPr="00CD4A7A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CD4A7A">
        <w:rPr>
          <w:rFonts w:cstheme="minorHAnsi"/>
        </w:rPr>
        <w:t xml:space="preserve">Sutartį pasirašys perkančioji organizacija -– </w:t>
      </w:r>
      <w:r w:rsidR="008B1D5C" w:rsidRPr="00CD4A7A">
        <w:rPr>
          <w:rFonts w:cstheme="minorHAnsi"/>
        </w:rPr>
        <w:t>Kaišiadorių r. Rumšiškių Antano Baranausko gimnazija</w:t>
      </w:r>
      <w:r w:rsidRPr="00CD4A7A">
        <w:rPr>
          <w:rFonts w:cstheme="minorHAnsi"/>
        </w:rPr>
        <w:t xml:space="preserve">. Kai pirkimą atlieka įgaliotoji ar SCPO, ji atlieka pirkimo dokumentuose nurodytus perkančiajai organizacijai priskirtinus veiksmus, išskyrus pirkimo sutarties sudarymą. Pirkimas neatliekamas naudojantis centralizuotų pirkimų katalogu, nes: nėra </w:t>
      </w:r>
      <w:r w:rsidR="009432DA" w:rsidRPr="00CD4A7A">
        <w:rPr>
          <w:rFonts w:cstheme="minorHAnsi"/>
        </w:rPr>
        <w:t>parengto lauko erdvės pritaikymas kultūriniams renginiams projekto</w:t>
      </w:r>
      <w:r w:rsidRPr="00CD4A7A">
        <w:rPr>
          <w:rFonts w:cstheme="minorHAnsi"/>
        </w:rPr>
        <w:t xml:space="preserve">.  </w:t>
      </w:r>
    </w:p>
    <w:p w14:paraId="52EA068B" w14:textId="4B1C59C9" w:rsidR="00C71C6F" w:rsidRPr="00CD4A7A" w:rsidRDefault="00091F01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CD4A7A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CD4A7A">
            <w:rPr>
              <w:rFonts w:cstheme="minorHAnsi"/>
            </w:rPr>
            <w:t>nėra</w:t>
          </w:r>
        </w:sdtContent>
      </w:sdt>
      <w:r w:rsidR="00A100C8" w:rsidRPr="00CD4A7A" w:rsidDel="00A100C8">
        <w:rPr>
          <w:rFonts w:cstheme="minorHAnsi"/>
        </w:rPr>
        <w:t xml:space="preserve"> </w:t>
      </w:r>
      <w:r w:rsidRPr="00CD4A7A">
        <w:rPr>
          <w:rFonts w:cstheme="minorHAnsi"/>
        </w:rPr>
        <w:t xml:space="preserve">sudaroma. </w:t>
      </w:r>
    </w:p>
    <w:p w14:paraId="05320C85" w14:textId="77777777" w:rsidR="00934AB6" w:rsidRDefault="00A64FD1" w:rsidP="00CD4A7A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CD4A7A">
        <w:rPr>
          <w:rFonts w:cstheme="minorHAnsi"/>
        </w:rPr>
        <w:t xml:space="preserve">            </w:t>
      </w:r>
      <w:r w:rsidR="004F6423" w:rsidRPr="00CD4A7A">
        <w:rPr>
          <w:rFonts w:cstheme="minorHAnsi"/>
        </w:rPr>
        <w:t>1.</w:t>
      </w:r>
      <w:r w:rsidRPr="00CD4A7A">
        <w:rPr>
          <w:rFonts w:cstheme="minorHAnsi"/>
        </w:rPr>
        <w:t>4</w:t>
      </w:r>
      <w:r w:rsidR="004F6423" w:rsidRPr="00CD4A7A">
        <w:rPr>
          <w:rFonts w:cstheme="minorHAnsi"/>
        </w:rPr>
        <w:t>.</w:t>
      </w:r>
      <w:r w:rsidR="004F6423" w:rsidRPr="00CD4A7A">
        <w:rPr>
          <w:rFonts w:cstheme="minorHAnsi"/>
          <w:i/>
          <w:iCs/>
        </w:rPr>
        <w:t xml:space="preserve"> </w:t>
      </w:r>
      <w:r w:rsidR="00D459E3" w:rsidRPr="00CD4A7A">
        <w:rPr>
          <w:rFonts w:cstheme="minorHAnsi"/>
        </w:rPr>
        <w:t xml:space="preserve">Atliekamas žaliasis pirkimas. Pirkimas vykdomas vadovaujantis </w:t>
      </w:r>
      <w:hyperlink r:id="rId18" w:history="1">
        <w:r w:rsidR="009B66AB" w:rsidRPr="00CD4A7A">
          <w:rPr>
            <w:rStyle w:val="Hipersaitas"/>
            <w:rFonts w:cstheme="minorHAnsi"/>
            <w:color w:val="000000" w:themeColor="text1"/>
          </w:rPr>
          <w:t>Lietuvos Respublikos aplinkos ministro 2011 m. birželio 28 d. įsakymu Nr. D1-508 „Dėl aplinkos apsaugos kriterijų taikymo, vykdant žaliuosius pirkimus, tvarkos aprašo patvirtinimo“</w:t>
        </w:r>
      </w:hyperlink>
      <w:r w:rsidR="009B66AB" w:rsidRPr="00CD4A7A">
        <w:rPr>
          <w:rFonts w:cstheme="minorHAnsi"/>
          <w:color w:val="000000" w:themeColor="text1"/>
        </w:rPr>
        <w:t xml:space="preserve"> </w:t>
      </w:r>
      <w:r w:rsidR="002E4679" w:rsidRPr="00CD4A7A">
        <w:rPr>
          <w:rFonts w:cstheme="minorHAnsi"/>
          <w:color w:val="000000" w:themeColor="text1"/>
        </w:rPr>
        <w:t xml:space="preserve">4 punkto </w:t>
      </w:r>
      <w:r w:rsidRPr="00CD4A7A">
        <w:rPr>
          <w:rFonts w:cstheme="minorHAnsi"/>
          <w:color w:val="000000" w:themeColor="text1"/>
        </w:rPr>
        <w:t>4.1.</w:t>
      </w:r>
      <w:r w:rsidR="00D459E3" w:rsidRPr="00CD4A7A">
        <w:rPr>
          <w:rFonts w:cstheme="minorHAnsi"/>
          <w:i/>
          <w:color w:val="000000" w:themeColor="text1"/>
        </w:rPr>
        <w:t xml:space="preserve"> </w:t>
      </w:r>
      <w:r w:rsidR="00D459E3" w:rsidRPr="00CD4A7A">
        <w:rPr>
          <w:rFonts w:cstheme="minorHAnsi"/>
          <w:color w:val="000000" w:themeColor="text1"/>
        </w:rPr>
        <w:t xml:space="preserve"> </w:t>
      </w:r>
      <w:r w:rsidR="00D8621D" w:rsidRPr="00CD4A7A">
        <w:rPr>
          <w:rFonts w:cstheme="minorHAnsi"/>
          <w:color w:val="000000" w:themeColor="text1"/>
        </w:rPr>
        <w:t xml:space="preserve">papunkčiu </w:t>
      </w:r>
      <w:r w:rsidR="00D459E3" w:rsidRPr="00CD4A7A">
        <w:rPr>
          <w:rFonts w:cstheme="minorHAnsi"/>
          <w:color w:val="000000" w:themeColor="text1"/>
        </w:rPr>
        <w:t>(-</w:t>
      </w:r>
      <w:proofErr w:type="spellStart"/>
      <w:r w:rsidR="00D8621D" w:rsidRPr="00CD4A7A">
        <w:rPr>
          <w:rFonts w:cstheme="minorHAnsi"/>
          <w:color w:val="000000" w:themeColor="text1"/>
        </w:rPr>
        <w:t>i</w:t>
      </w:r>
      <w:r w:rsidR="00D459E3" w:rsidRPr="00CD4A7A">
        <w:rPr>
          <w:rFonts w:cstheme="minorHAnsi"/>
          <w:color w:val="000000" w:themeColor="text1"/>
        </w:rPr>
        <w:t>ais</w:t>
      </w:r>
      <w:proofErr w:type="spellEnd"/>
      <w:r w:rsidR="00D459E3" w:rsidRPr="00CD4A7A">
        <w:rPr>
          <w:rFonts w:cstheme="minorHAnsi"/>
          <w:color w:val="000000" w:themeColor="text1"/>
        </w:rPr>
        <w:t xml:space="preserve">). </w:t>
      </w:r>
      <w:r w:rsidR="00934AB6" w:rsidRPr="00934AB6">
        <w:rPr>
          <w:rFonts w:cstheme="minorHAnsi"/>
          <w:color w:val="000000" w:themeColor="text1"/>
        </w:rPr>
        <w:t>4.1.  yra Produktų, kurių viešiesiems pirkimams ir pirkimams taikytini minimalūs aplinkos apsaugos kriterijai, sąraše, nurodytame Tvarkos aprašo 1 priede (toliau – produktų sąrašas) ir atitinka visus produktui nustatytus ir aplinkos ministro įsakymu patvirtintus minimalius aplinkos apsaugos kriterijus, nurodytus Tvarkos aprašo 2 priede;</w:t>
      </w:r>
    </w:p>
    <w:p w14:paraId="15179C0E" w14:textId="1E10CA6A" w:rsidR="00257685" w:rsidRDefault="00CD4A7A" w:rsidP="00CD4A7A">
      <w:pPr>
        <w:pStyle w:val="Sraopastraipa"/>
        <w:spacing w:line="240" w:lineRule="auto"/>
        <w:ind w:left="0" w:firstLine="0"/>
        <w:rPr>
          <w:rFonts w:eastAsia="Arial" w:cstheme="minorHAnsi"/>
        </w:rPr>
      </w:pPr>
      <w:r w:rsidRPr="00CD4A7A">
        <w:rPr>
          <w:rFonts w:cstheme="minorHAnsi"/>
          <w:color w:val="00B050"/>
        </w:rPr>
        <w:t xml:space="preserve">           </w:t>
      </w:r>
      <w:r w:rsidR="003D3DF5" w:rsidRPr="00CD4A7A">
        <w:rPr>
          <w:rFonts w:eastAsia="Arial" w:cstheme="minorHAnsi"/>
        </w:rPr>
        <w:t>1.</w:t>
      </w:r>
      <w:r w:rsidRPr="00CD4A7A">
        <w:rPr>
          <w:rFonts w:eastAsia="Arial" w:cstheme="minorHAnsi"/>
        </w:rPr>
        <w:t>5</w:t>
      </w:r>
      <w:r w:rsidR="003D3DF5" w:rsidRPr="00CD4A7A">
        <w:rPr>
          <w:rFonts w:eastAsia="Arial" w:cstheme="minorHAnsi"/>
        </w:rPr>
        <w:t>.</w:t>
      </w:r>
      <w:r w:rsidR="00CA1A1C" w:rsidRPr="00CD4A7A">
        <w:rPr>
          <w:rFonts w:eastAsia="Arial" w:cstheme="minorHAnsi"/>
        </w:rPr>
        <w:t xml:space="preserve"> </w:t>
      </w:r>
      <w:r w:rsidR="4B7098B6"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="4B7098B6"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="4B7098B6" w:rsidRPr="00CD4A7A">
        <w:rPr>
          <w:rFonts w:eastAsia="Arial" w:cstheme="minorHAnsi"/>
        </w:rPr>
        <w:t xml:space="preserve"> pirkimo sąlygų dalis.</w:t>
      </w:r>
    </w:p>
    <w:p w14:paraId="5786A04A" w14:textId="6F585F02" w:rsidR="00045164" w:rsidRPr="00045164" w:rsidRDefault="00045164" w:rsidP="00400D84">
      <w:pPr>
        <w:spacing w:line="240" w:lineRule="auto"/>
        <w:ind w:firstLine="0"/>
        <w:rPr>
          <w:rFonts w:cstheme="minorHAnsi"/>
        </w:rPr>
      </w:pPr>
      <w:r>
        <w:rPr>
          <w:rFonts w:eastAsia="Arial" w:cstheme="minorHAnsi"/>
        </w:rPr>
        <w:t xml:space="preserve">          </w:t>
      </w:r>
      <w:r w:rsidRPr="00045164">
        <w:rPr>
          <w:rFonts w:eastAsia="Arial" w:cstheme="minorHAnsi"/>
        </w:rPr>
        <w:t xml:space="preserve"> 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4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4"/>
    </w:p>
    <w:p w14:paraId="7D847502" w14:textId="77777777" w:rsidR="00FB3C75" w:rsidRPr="00E623BF" w:rsidRDefault="00FB3C75" w:rsidP="00E62E95">
      <w:pPr>
        <w:spacing w:line="240" w:lineRule="auto"/>
        <w:ind w:firstLine="0"/>
        <w:rPr>
          <w:color w:val="000000" w:themeColor="text1"/>
        </w:rPr>
      </w:pPr>
    </w:p>
    <w:p w14:paraId="0AEFEE07" w14:textId="5C862373" w:rsidR="00FB3C75" w:rsidRPr="00244994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E623BF">
        <w:rPr>
          <w:rFonts w:cstheme="minorHAnsi"/>
          <w:color w:val="000000" w:themeColor="text1"/>
        </w:rPr>
        <w:t xml:space="preserve"> </w:t>
      </w:r>
      <w:r w:rsidR="00651664" w:rsidRPr="00E623BF">
        <w:rPr>
          <w:rFonts w:cstheme="minorHAnsi"/>
          <w:color w:val="000000" w:themeColor="text1"/>
        </w:rPr>
        <w:t xml:space="preserve">Perkančioji organizacija </w:t>
      </w:r>
      <w:r w:rsidR="00FB3C75" w:rsidRPr="00E623BF">
        <w:rPr>
          <w:rFonts w:eastAsia="Calibri" w:cstheme="minorHAnsi"/>
          <w:color w:val="000000" w:themeColor="text1"/>
        </w:rPr>
        <w:t xml:space="preserve">numato įsigyti </w:t>
      </w:r>
      <w:r w:rsidR="00E623BF" w:rsidRPr="00341B4E">
        <w:rPr>
          <w:rFonts w:eastAsia="Calibri" w:cstheme="minorHAnsi"/>
          <w:color w:val="000000" w:themeColor="text1"/>
        </w:rPr>
        <w:t>lauko erdvės pritaikymą kultūriniams renginiams</w:t>
      </w:r>
      <w:r w:rsidR="00341B4E" w:rsidRPr="00341B4E">
        <w:rPr>
          <w:rFonts w:eastAsia="Calibri" w:cstheme="minorHAnsi"/>
          <w:color w:val="000000" w:themeColor="text1"/>
        </w:rPr>
        <w:t xml:space="preserve"> statybos darbus</w:t>
      </w:r>
      <w:r w:rsidR="00FB3C75" w:rsidRPr="00341B4E">
        <w:rPr>
          <w:rFonts w:eastAsia="Calibri" w:cstheme="minorHAnsi"/>
          <w:color w:val="000000" w:themeColor="text1"/>
        </w:rPr>
        <w:t>.</w:t>
      </w:r>
      <w:r w:rsidR="00FB3C75" w:rsidRPr="00341B4E">
        <w:rPr>
          <w:rFonts w:cstheme="minorHAnsi"/>
          <w:color w:val="000000" w:themeColor="text1"/>
        </w:rPr>
        <w:t xml:space="preserve"> Reikalavimai </w:t>
      </w:r>
      <w:r w:rsidR="00966703" w:rsidRPr="00341B4E">
        <w:rPr>
          <w:rFonts w:cstheme="minorHAnsi"/>
        </w:rPr>
        <w:t>p</w:t>
      </w:r>
      <w:r w:rsidR="00FB3C75" w:rsidRPr="00341B4E">
        <w:rPr>
          <w:rFonts w:cstheme="minorHAnsi"/>
        </w:rPr>
        <w:t>irkimo objektui nustatyti</w:t>
      </w:r>
      <w:r w:rsidR="00AE2AEF" w:rsidRPr="00341B4E">
        <w:rPr>
          <w:rFonts w:cstheme="minorHAnsi"/>
        </w:rPr>
        <w:t xml:space="preserve"> </w:t>
      </w:r>
      <w:r w:rsidR="00966703" w:rsidRPr="00341B4E">
        <w:rPr>
          <w:rFonts w:cstheme="minorHAnsi"/>
        </w:rPr>
        <w:t>s</w:t>
      </w:r>
      <w:r w:rsidR="00044836" w:rsidRPr="00341B4E">
        <w:rPr>
          <w:rFonts w:cstheme="minorHAnsi"/>
        </w:rPr>
        <w:t>pecialiųjų p</w:t>
      </w:r>
      <w:r w:rsidR="00AE2AEF" w:rsidRPr="00341B4E">
        <w:rPr>
          <w:rFonts w:cstheme="minorHAnsi"/>
        </w:rPr>
        <w:t xml:space="preserve">irkimo sąlygų </w:t>
      </w:r>
      <w:r w:rsidR="00341B4E" w:rsidRPr="00341B4E">
        <w:rPr>
          <w:rFonts w:cstheme="minorHAnsi"/>
        </w:rPr>
        <w:t xml:space="preserve">1 </w:t>
      </w:r>
      <w:r w:rsidR="00AE2AEF" w:rsidRPr="00341B4E">
        <w:rPr>
          <w:rFonts w:cstheme="minorHAnsi"/>
        </w:rPr>
        <w:t xml:space="preserve"> priede</w:t>
      </w:r>
      <w:r w:rsidR="00341B4E">
        <w:rPr>
          <w:rFonts w:cstheme="minorHAnsi"/>
        </w:rPr>
        <w:t xml:space="preserve"> „Projektas“.</w:t>
      </w:r>
    </w:p>
    <w:p w14:paraId="49117D58" w14:textId="6BD3A1A3" w:rsidR="005D280D" w:rsidRDefault="002C41AA" w:rsidP="00F77A5D">
      <w:pPr>
        <w:pStyle w:val="Betarp"/>
        <w:contextualSpacing/>
        <w:rPr>
          <w:rFonts w:cstheme="minorHAnsi"/>
        </w:rPr>
      </w:pPr>
      <w:r w:rsidRPr="00244994">
        <w:rPr>
          <w:rFonts w:cstheme="minorHAnsi"/>
        </w:rPr>
        <w:t>2.2.</w:t>
      </w:r>
      <w:r w:rsidR="00ED1C85">
        <w:rPr>
          <w:rFonts w:cstheme="minorHAnsi"/>
        </w:rPr>
        <w:t xml:space="preserve"> </w:t>
      </w:r>
      <w:r w:rsidR="00FB3C75" w:rsidRPr="00244994">
        <w:rPr>
          <w:rFonts w:cstheme="minorHAnsi"/>
        </w:rPr>
        <w:t>Pirkimo objektas į dalis neskaidomas.</w:t>
      </w:r>
      <w:r w:rsidR="00702B7B" w:rsidRPr="00244994">
        <w:rPr>
          <w:rFonts w:cstheme="minorHAnsi"/>
        </w:rPr>
        <w:t xml:space="preserve"> Pirkimo apimtys, reikalavimai ir techninė specifikacija apibrėžti </w:t>
      </w:r>
      <w:r w:rsidR="00C314B2">
        <w:rPr>
          <w:rFonts w:cstheme="minorHAnsi"/>
        </w:rPr>
        <w:t>s</w:t>
      </w:r>
      <w:r w:rsidR="000B6976" w:rsidRPr="00244994">
        <w:rPr>
          <w:rFonts w:cstheme="minorHAnsi"/>
        </w:rPr>
        <w:t>pecialiųjų p</w:t>
      </w:r>
      <w:r w:rsidR="00702B7B" w:rsidRPr="00244994">
        <w:rPr>
          <w:rFonts w:cstheme="minorHAnsi"/>
        </w:rPr>
        <w:t xml:space="preserve">irkimo </w:t>
      </w:r>
      <w:r w:rsidR="00702B7B" w:rsidRPr="00341B4E">
        <w:rPr>
          <w:rFonts w:cstheme="minorHAnsi"/>
        </w:rPr>
        <w:t xml:space="preserve">sąlygų </w:t>
      </w:r>
      <w:r w:rsidR="00341B4E" w:rsidRPr="00341B4E">
        <w:rPr>
          <w:rFonts w:cstheme="minorHAnsi"/>
        </w:rPr>
        <w:t>1</w:t>
      </w:r>
      <w:r w:rsidR="00702B7B" w:rsidRPr="00341B4E">
        <w:rPr>
          <w:rFonts w:cstheme="minorHAnsi"/>
        </w:rPr>
        <w:t xml:space="preserve"> priede</w:t>
      </w:r>
      <w:r w:rsidR="00341B4E" w:rsidRPr="00341B4E">
        <w:rPr>
          <w:rFonts w:cstheme="minorHAnsi"/>
        </w:rPr>
        <w:t xml:space="preserve"> „Projektas“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5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5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3776FF6E" w14:textId="4120869E" w:rsidR="003E440B" w:rsidRPr="003E440B" w:rsidRDefault="005D280D" w:rsidP="008B1D5C">
      <w:pPr>
        <w:pStyle w:val="Sraopastraipa"/>
        <w:numPr>
          <w:ilvl w:val="1"/>
          <w:numId w:val="21"/>
        </w:numPr>
        <w:spacing w:line="240" w:lineRule="auto"/>
        <w:ind w:left="357" w:firstLine="0"/>
        <w:rPr>
          <w:rFonts w:cstheme="minorHAnsi"/>
          <w:i/>
          <w:iCs/>
        </w:rPr>
      </w:pPr>
      <w:r w:rsidRPr="003E440B">
        <w:rPr>
          <w:rFonts w:cstheme="minorHAnsi"/>
        </w:rPr>
        <w:t>Reikalavimai dėl tiekėjo ir</w:t>
      </w:r>
      <w:r w:rsidR="00F17EDA" w:rsidRPr="003E440B">
        <w:rPr>
          <w:rFonts w:cstheme="minorHAnsi"/>
        </w:rPr>
        <w:t xml:space="preserve"> </w:t>
      </w:r>
      <w:r w:rsidRPr="003E440B">
        <w:rPr>
          <w:rFonts w:cstheme="minorHAnsi"/>
        </w:rPr>
        <w:t>subtiekėjų</w:t>
      </w:r>
      <w:r w:rsidR="00DF6485" w:rsidRPr="003E440B">
        <w:rPr>
          <w:rFonts w:cstheme="minorHAnsi"/>
        </w:rPr>
        <w:t xml:space="preserve"> (jeigu taikoma)</w:t>
      </w:r>
      <w:r w:rsidR="00A857C4" w:rsidRPr="003E440B">
        <w:rPr>
          <w:rFonts w:cstheme="minorHAnsi"/>
        </w:rPr>
        <w:t xml:space="preserve">, ūkio subjektų, kurių pajėgumais </w:t>
      </w:r>
      <w:r w:rsidR="00CF1B69" w:rsidRPr="003E440B">
        <w:rPr>
          <w:rFonts w:cstheme="minorHAnsi"/>
        </w:rPr>
        <w:t>tiekėjas remiasi,</w:t>
      </w:r>
      <w:r w:rsidR="00FB4B5E" w:rsidRPr="003E440B">
        <w:rPr>
          <w:rFonts w:cstheme="minorHAnsi"/>
        </w:rPr>
        <w:t xml:space="preserve"> </w:t>
      </w:r>
      <w:r w:rsidRPr="003E440B">
        <w:rPr>
          <w:rFonts w:cstheme="minorHAnsi"/>
        </w:rPr>
        <w:t>pašalinimo pagrindų nebuvimo</w:t>
      </w:r>
      <w:r w:rsidR="004A415C" w:rsidRPr="003E440B">
        <w:rPr>
          <w:rFonts w:cstheme="minorHAnsi"/>
        </w:rPr>
        <w:t xml:space="preserve"> </w:t>
      </w:r>
      <w:r w:rsidRPr="003E440B">
        <w:rPr>
          <w:rFonts w:cstheme="minorHAnsi"/>
        </w:rPr>
        <w:t xml:space="preserve">bei jų nebuvimą patvirtinantys dokumentai nurodyti </w:t>
      </w:r>
      <w:r w:rsidR="00CF1B69" w:rsidRPr="003E440B">
        <w:rPr>
          <w:rFonts w:cstheme="minorHAnsi"/>
        </w:rPr>
        <w:t>s</w:t>
      </w:r>
      <w:r w:rsidR="0035091B" w:rsidRPr="003E440B">
        <w:rPr>
          <w:rFonts w:cstheme="minorHAnsi"/>
        </w:rPr>
        <w:t>pecialiųjų p</w:t>
      </w:r>
      <w:r w:rsidRPr="003E440B">
        <w:rPr>
          <w:rFonts w:cstheme="minorHAnsi"/>
        </w:rPr>
        <w:t xml:space="preserve">irkimo sąlygų </w:t>
      </w:r>
      <w:r w:rsidR="003E440B" w:rsidRPr="003E440B">
        <w:rPr>
          <w:rFonts w:cstheme="minorHAnsi"/>
        </w:rPr>
        <w:t>7</w:t>
      </w:r>
      <w:r w:rsidRPr="003E440B">
        <w:rPr>
          <w:rFonts w:cstheme="minorHAnsi"/>
        </w:rPr>
        <w:t xml:space="preserve"> priede</w:t>
      </w:r>
      <w:r w:rsidR="003E440B">
        <w:rPr>
          <w:rFonts w:cstheme="minorHAnsi"/>
        </w:rPr>
        <w:t xml:space="preserve"> „Tiekėjo deklaracija“</w:t>
      </w:r>
      <w:r w:rsidRPr="003E440B">
        <w:rPr>
          <w:rFonts w:cstheme="minorHAnsi"/>
        </w:rPr>
        <w:t xml:space="preserve">. </w:t>
      </w:r>
    </w:p>
    <w:p w14:paraId="60B102FB" w14:textId="414FD539" w:rsidR="003E440B" w:rsidRPr="003E440B" w:rsidRDefault="00464D07" w:rsidP="008B1D5C">
      <w:pPr>
        <w:tabs>
          <w:tab w:val="left" w:pos="207"/>
          <w:tab w:val="left" w:pos="1080"/>
        </w:tabs>
        <w:spacing w:line="240" w:lineRule="auto"/>
        <w:ind w:left="357" w:firstLine="0"/>
        <w:rPr>
          <w:rFonts w:cstheme="minorHAnsi"/>
        </w:rPr>
      </w:pPr>
      <w:r w:rsidRPr="003E440B">
        <w:rPr>
          <w:rFonts w:cstheme="minorHAnsi"/>
        </w:rPr>
        <w:t>3.</w:t>
      </w:r>
      <w:r w:rsidR="001B5CAB" w:rsidRPr="003E440B">
        <w:rPr>
          <w:rFonts w:cstheme="minorHAnsi"/>
        </w:rPr>
        <w:t>2.</w:t>
      </w:r>
      <w:r w:rsidRPr="003E440B">
        <w:rPr>
          <w:rFonts w:cstheme="minorHAnsi"/>
        </w:rPr>
        <w:t xml:space="preserve"> Tiekėjams nustatomi kvalifikacijos reikalavimai</w:t>
      </w:r>
      <w:r w:rsidR="003E440B" w:rsidRPr="003E440B">
        <w:rPr>
          <w:rFonts w:cstheme="minorHAnsi"/>
        </w:rPr>
        <w:t xml:space="preserve"> - pirkimo sąlygų </w:t>
      </w:r>
      <w:r w:rsidR="00BD7FE3">
        <w:rPr>
          <w:rFonts w:cstheme="minorHAnsi"/>
        </w:rPr>
        <w:t>8</w:t>
      </w:r>
      <w:r w:rsidR="003E440B" w:rsidRPr="003E440B">
        <w:rPr>
          <w:rFonts w:cstheme="minorHAnsi"/>
        </w:rPr>
        <w:t xml:space="preserve"> priedas ,,</w:t>
      </w:r>
      <w:r w:rsidR="00BD7FE3">
        <w:rPr>
          <w:rFonts w:cstheme="minorHAnsi"/>
        </w:rPr>
        <w:t>Kvalifikaciniai reikalavimai</w:t>
      </w:r>
      <w:r w:rsidR="003E440B" w:rsidRPr="003E440B">
        <w:rPr>
          <w:rFonts w:cstheme="minorHAnsi"/>
        </w:rPr>
        <w:t>“.</w:t>
      </w:r>
    </w:p>
    <w:p w14:paraId="317A11F7" w14:textId="01CC3F1D" w:rsidR="00464D07" w:rsidRPr="00817AB9" w:rsidRDefault="00464D07" w:rsidP="008B1D5C">
      <w:pPr>
        <w:spacing w:line="240" w:lineRule="auto"/>
        <w:ind w:left="357" w:firstLine="0"/>
        <w:rPr>
          <w:rFonts w:cstheme="minorHAnsi"/>
        </w:rPr>
      </w:pPr>
      <w:r w:rsidRPr="00817AB9">
        <w:rPr>
          <w:rFonts w:cstheme="minorHAnsi"/>
        </w:rPr>
        <w:t>Tiekėjas, teikdamas pasiūlymą</w:t>
      </w:r>
      <w:r w:rsidR="00FD0F2E" w:rsidRPr="00817AB9">
        <w:rPr>
          <w:rFonts w:cstheme="minorHAnsi"/>
        </w:rPr>
        <w:t>,</w:t>
      </w:r>
      <w:r w:rsidRPr="00817AB9">
        <w:rPr>
          <w:rFonts w:cstheme="minorHAnsi"/>
        </w:rPr>
        <w:t xml:space="preserve"> įsipareigoja, kad sutartį vykdys tik teisę verstis atitinkama veikla turintys asmenys.</w:t>
      </w:r>
    </w:p>
    <w:p w14:paraId="36EE600A" w14:textId="3187F0DF" w:rsidR="00251635" w:rsidRDefault="009F7690" w:rsidP="008B1D5C">
      <w:pPr>
        <w:pStyle w:val="Sraopastraipa"/>
        <w:spacing w:line="240" w:lineRule="auto"/>
        <w:ind w:left="357" w:firstLine="0"/>
      </w:pPr>
      <w:r w:rsidRPr="00817AB9">
        <w:rPr>
          <w:rFonts w:cstheme="minorHAnsi"/>
        </w:rPr>
        <w:t>3.</w:t>
      </w:r>
      <w:r w:rsidR="001B5CAB">
        <w:rPr>
          <w:rFonts w:cstheme="minorHAnsi"/>
        </w:rPr>
        <w:t xml:space="preserve">3. </w:t>
      </w:r>
      <w:r w:rsidR="00245C47" w:rsidRPr="00817AB9">
        <w:rPr>
          <w:rFonts w:eastAsia="Arial" w:cstheme="minorHAnsi"/>
        </w:rPr>
        <w:t xml:space="preserve">Tiekėjas teikdamas </w:t>
      </w:r>
      <w:r w:rsidR="003477AB">
        <w:rPr>
          <w:rFonts w:eastAsia="Arial" w:cstheme="minorHAnsi"/>
        </w:rPr>
        <w:t>p</w:t>
      </w:r>
      <w:r w:rsidR="00245C47" w:rsidRPr="00817AB9">
        <w:rPr>
          <w:rFonts w:eastAsia="Arial" w:cstheme="minorHAnsi"/>
        </w:rPr>
        <w:t>asiūlymą turi pateikti laisvos formos deklaraciją</w:t>
      </w:r>
      <w:r w:rsidR="00251356" w:rsidRPr="00817AB9">
        <w:rPr>
          <w:rFonts w:eastAsia="Arial" w:cstheme="minorHAnsi"/>
        </w:rPr>
        <w:t xml:space="preserve"> dėl atitikties </w:t>
      </w:r>
      <w:r w:rsidR="003477AB">
        <w:rPr>
          <w:rFonts w:eastAsia="Arial" w:cstheme="minorHAnsi"/>
        </w:rPr>
        <w:t>r</w:t>
      </w:r>
      <w:r w:rsidR="00251356" w:rsidRPr="00817AB9">
        <w:rPr>
          <w:rFonts w:eastAsia="Arial" w:cstheme="minorHAnsi"/>
        </w:rPr>
        <w:t>eikalavimams</w:t>
      </w:r>
      <w:r w:rsidR="002418CE" w:rsidRPr="00817AB9">
        <w:rPr>
          <w:rFonts w:eastAsia="Arial" w:cstheme="minorHAnsi"/>
        </w:rPr>
        <w:t xml:space="preserve">. </w:t>
      </w:r>
      <w:r w:rsidR="0088336F" w:rsidRPr="0088336F">
        <w:rPr>
          <w:rFonts w:eastAsia="Arial" w:cstheme="minorHAnsi"/>
        </w:rPr>
        <w:t>Pažymų, patvirtinančių tiekėjo pašalinimo pagrindų nebuvimą, nereikalaujama, išskyrus atvejus, kai kyla pagrįstų abejonių dėl tiekėjo patikimumo.</w:t>
      </w:r>
    </w:p>
    <w:p w14:paraId="69360CD7" w14:textId="6915587E" w:rsidR="00894FEF" w:rsidRPr="00817AB9" w:rsidRDefault="00817AB9" w:rsidP="008B1D5C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bookmarkStart w:id="16" w:name="_Toc137194950"/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6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3A226CA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atmes tiekėjo pasiūlymą, jei bus tenkinama bent viena VPĮ 45 straipsnio 2</w:t>
      </w:r>
      <w:r w:rsidR="0008378B" w:rsidRPr="00F8218F">
        <w:rPr>
          <w:rFonts w:cstheme="minorHAnsi"/>
          <w:iCs/>
          <w:vertAlign w:val="superscript"/>
        </w:rPr>
        <w:t>1</w:t>
      </w:r>
      <w:r w:rsidR="0008378B" w:rsidRPr="00F8218F">
        <w:rPr>
          <w:rFonts w:cstheme="minorHAnsi"/>
          <w:iCs/>
        </w:rPr>
        <w:t xml:space="preserve"> dalies 1-</w:t>
      </w:r>
      <w:r w:rsidR="004D4F85">
        <w:rPr>
          <w:rFonts w:cstheme="minorHAnsi"/>
          <w:iCs/>
        </w:rPr>
        <w:t>6</w:t>
      </w:r>
      <w:r w:rsidR="0008378B" w:rsidRPr="00F8218F">
        <w:rPr>
          <w:rFonts w:cstheme="minorHAnsi"/>
          <w:iCs/>
        </w:rPr>
        <w:t xml:space="preserve"> punktuose nurodytų sąlygų. Tiekėjas kartu su pasiūlymu turi pateikti laisvos formos atitikties deklaraciją</w:t>
      </w:r>
      <w:r w:rsidR="00200B47">
        <w:rPr>
          <w:rFonts w:cstheme="minorHAnsi"/>
          <w:iCs/>
        </w:rPr>
        <w:t xml:space="preserve"> dėl atitikties VPĮ 45 </w:t>
      </w:r>
      <w:r w:rsidR="00200B47" w:rsidRPr="005E0364">
        <w:rPr>
          <w:rFonts w:cstheme="minorHAnsi"/>
          <w:iCs/>
        </w:rPr>
        <w:t xml:space="preserve">straipsnio </w:t>
      </w:r>
      <w:r w:rsidR="00200B47" w:rsidRPr="005E0364">
        <w:rPr>
          <w:rFonts w:cstheme="minorHAnsi"/>
          <w:i/>
        </w:rPr>
        <w:t>2</w:t>
      </w:r>
      <w:r w:rsidR="00200B47" w:rsidRPr="005E0364">
        <w:rPr>
          <w:rFonts w:cstheme="minorHAnsi"/>
          <w:i/>
          <w:vertAlign w:val="superscript"/>
        </w:rPr>
        <w:t>1</w:t>
      </w:r>
      <w:r w:rsidR="00200B47" w:rsidRPr="005E0364">
        <w:rPr>
          <w:rFonts w:cstheme="minorHAnsi"/>
          <w:i/>
        </w:rPr>
        <w:t xml:space="preserve"> dalies 1, 2, 3</w:t>
      </w:r>
      <w:r w:rsidR="00B40D63">
        <w:rPr>
          <w:rFonts w:cstheme="minorHAnsi"/>
          <w:i/>
        </w:rPr>
        <w:t>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7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7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lastRenderedPageBreak/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8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8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9" w:name="_Toc15392775"/>
      <w:bookmarkStart w:id="20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9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0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2872D1B9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1" w:name="_Ref39425999"/>
      <w:bookmarkStart w:id="22" w:name="_Ref39426005"/>
      <w:bookmarkStart w:id="23" w:name="_Toc126333937"/>
      <w:bookmarkStart w:id="24" w:name="_Toc137194954"/>
      <w:r>
        <w:rPr>
          <w:rFonts w:asciiTheme="minorHAnsi" w:hAnsiTheme="minorHAnsi" w:cstheme="minorHAnsi"/>
        </w:rPr>
        <w:t>8. Sutarties sudarymas</w:t>
      </w:r>
      <w:bookmarkEnd w:id="21"/>
      <w:bookmarkEnd w:id="22"/>
      <w:bookmarkEnd w:id="23"/>
      <w:bookmarkEnd w:id="24"/>
    </w:p>
    <w:p w14:paraId="4006AD6A" w14:textId="3F4A1914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7FE3">
        <w:rPr>
          <w:rFonts w:cstheme="minorHAnsi"/>
          <w:lang w:val="en-US"/>
        </w:rPr>
        <w:t>9</w:t>
      </w:r>
      <w:r w:rsidR="00BC6350">
        <w:rPr>
          <w:rFonts w:cstheme="minorHAnsi"/>
          <w:lang w:val="en-US"/>
        </w:rPr>
        <w:t xml:space="preserve"> </w:t>
      </w:r>
      <w:r w:rsidR="00F56579" w:rsidRPr="008B1D5C">
        <w:rPr>
          <w:rFonts w:cstheme="minorHAnsi"/>
        </w:rPr>
        <w:t>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9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3C4C7BB6" w14:textId="55BCAD93" w:rsidR="009B4090" w:rsidRDefault="005110A6" w:rsidP="00BD7FE3">
      <w:pPr>
        <w:ind w:firstLine="7371"/>
        <w:rPr>
          <w:rFonts w:cstheme="minorHAnsi"/>
        </w:rPr>
      </w:pPr>
      <w:bookmarkStart w:id="25" w:name="_Pirkimo_sąlygų_2"/>
      <w:bookmarkStart w:id="26" w:name="_Pirkimo_sąlygų_3"/>
      <w:bookmarkEnd w:id="25"/>
      <w:bookmarkEnd w:id="26"/>
      <w:r w:rsidRPr="004F1A11">
        <w:rPr>
          <w:rFonts w:cstheme="minorHAnsi"/>
        </w:rPr>
        <w:lastRenderedPageBreak/>
        <w:t>Terminai</w:t>
      </w:r>
    </w:p>
    <w:p w14:paraId="70BE75DE" w14:textId="77777777" w:rsidR="00BD7FE3" w:rsidRPr="004F1A11" w:rsidRDefault="00BD7FE3" w:rsidP="00BD7FE3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20"/>
      <w:footerReference w:type="default" r:id="rId21"/>
      <w:headerReference w:type="first" r:id="rId22"/>
      <w:footerReference w:type="first" r:id="rId23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5DDE9" w14:textId="77777777" w:rsidR="001C56AB" w:rsidRDefault="001C56AB" w:rsidP="00D05666">
      <w:r>
        <w:separator/>
      </w:r>
    </w:p>
  </w:endnote>
  <w:endnote w:type="continuationSeparator" w:id="0">
    <w:p w14:paraId="1EC54528" w14:textId="77777777" w:rsidR="001C56AB" w:rsidRDefault="001C56AB" w:rsidP="00D05666">
      <w:r>
        <w:continuationSeparator/>
      </w:r>
    </w:p>
  </w:endnote>
  <w:endnote w:type="continuationNotice" w:id="1">
    <w:p w14:paraId="7F5452AE" w14:textId="77777777" w:rsidR="001C56AB" w:rsidRDefault="001C56A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1160E" w14:textId="77777777" w:rsidR="001C56AB" w:rsidRDefault="001C56AB" w:rsidP="00D05666">
      <w:r>
        <w:separator/>
      </w:r>
    </w:p>
  </w:footnote>
  <w:footnote w:type="continuationSeparator" w:id="0">
    <w:p w14:paraId="1E5487D7" w14:textId="77777777" w:rsidR="001C56AB" w:rsidRDefault="001C56AB" w:rsidP="00D05666">
      <w:r>
        <w:continuationSeparator/>
      </w:r>
    </w:p>
  </w:footnote>
  <w:footnote w:type="continuationNotice" w:id="1">
    <w:p w14:paraId="1A7014FD" w14:textId="77777777" w:rsidR="001C56AB" w:rsidRDefault="001C56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2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5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6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1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6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0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1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8"/>
  </w:num>
  <w:num w:numId="3" w16cid:durableId="138770985">
    <w:abstractNumId w:val="23"/>
  </w:num>
  <w:num w:numId="4" w16cid:durableId="219707255">
    <w:abstractNumId w:val="51"/>
  </w:num>
  <w:num w:numId="5" w16cid:durableId="2137720050">
    <w:abstractNumId w:val="5"/>
  </w:num>
  <w:num w:numId="6" w16cid:durableId="1882473578">
    <w:abstractNumId w:val="20"/>
  </w:num>
  <w:num w:numId="7" w16cid:durableId="742215806">
    <w:abstractNumId w:val="36"/>
  </w:num>
  <w:num w:numId="8" w16cid:durableId="581986730">
    <w:abstractNumId w:val="40"/>
  </w:num>
  <w:num w:numId="9" w16cid:durableId="1210533292">
    <w:abstractNumId w:val="3"/>
  </w:num>
  <w:num w:numId="10" w16cid:durableId="360207028">
    <w:abstractNumId w:val="10"/>
  </w:num>
  <w:num w:numId="11" w16cid:durableId="464082020">
    <w:abstractNumId w:val="43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49"/>
  </w:num>
  <w:num w:numId="17" w16cid:durableId="1208252808">
    <w:abstractNumId w:val="48"/>
  </w:num>
  <w:num w:numId="18" w16cid:durableId="963148996">
    <w:abstractNumId w:val="6"/>
  </w:num>
  <w:num w:numId="19" w16cid:durableId="1873961101">
    <w:abstractNumId w:val="28"/>
  </w:num>
  <w:num w:numId="20" w16cid:durableId="1129662248">
    <w:abstractNumId w:val="25"/>
  </w:num>
  <w:num w:numId="21" w16cid:durableId="817724215">
    <w:abstractNumId w:val="24"/>
  </w:num>
  <w:num w:numId="22" w16cid:durableId="1993635468">
    <w:abstractNumId w:val="4"/>
  </w:num>
  <w:num w:numId="23" w16cid:durableId="1928659478">
    <w:abstractNumId w:val="50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2"/>
  </w:num>
  <w:num w:numId="27" w16cid:durableId="1828280303">
    <w:abstractNumId w:val="31"/>
  </w:num>
  <w:num w:numId="28" w16cid:durableId="2125803710">
    <w:abstractNumId w:val="29"/>
  </w:num>
  <w:num w:numId="29" w16cid:durableId="2051806606">
    <w:abstractNumId w:val="39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5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7"/>
  </w:num>
  <w:num w:numId="36" w16cid:durableId="134224949">
    <w:abstractNumId w:val="30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5"/>
  </w:num>
  <w:num w:numId="40" w16cid:durableId="403528462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2"/>
  </w:num>
  <w:num w:numId="42" w16cid:durableId="1514566671">
    <w:abstractNumId w:val="46"/>
  </w:num>
  <w:num w:numId="43" w16cid:durableId="1624074669">
    <w:abstractNumId w:val="33"/>
  </w:num>
  <w:num w:numId="44" w16cid:durableId="1236630376">
    <w:abstractNumId w:val="47"/>
  </w:num>
  <w:num w:numId="45" w16cid:durableId="1897933955">
    <w:abstractNumId w:val="17"/>
  </w:num>
  <w:num w:numId="46" w16cid:durableId="330569735">
    <w:abstractNumId w:val="34"/>
  </w:num>
  <w:num w:numId="47" w16cid:durableId="1415740606">
    <w:abstractNumId w:val="44"/>
  </w:num>
  <w:num w:numId="48" w16cid:durableId="662123677">
    <w:abstractNumId w:val="42"/>
  </w:num>
  <w:num w:numId="49" w16cid:durableId="67459811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4"/>
  </w:num>
  <w:num w:numId="51" w16cid:durableId="1551185953">
    <w:abstractNumId w:val="26"/>
  </w:num>
  <w:num w:numId="52" w16cid:durableId="2117601560">
    <w:abstractNumId w:val="9"/>
  </w:num>
  <w:num w:numId="53" w16cid:durableId="414713123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8E2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206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4F1C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417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048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5E1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56AB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1A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3BE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998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0D8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05FB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5486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4C4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8A"/>
    <w:rsid w:val="00627CD4"/>
    <w:rsid w:val="00630BA9"/>
    <w:rsid w:val="00630DE9"/>
    <w:rsid w:val="00630F03"/>
    <w:rsid w:val="00631E78"/>
    <w:rsid w:val="00632B0E"/>
    <w:rsid w:val="00632BA6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145F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D9A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568E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0AD8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3D7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23B1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6350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7FE3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5885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5C12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2F09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46DB7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5AA9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yperlink" Target="https://www.e-tar.lt/portal/lt/legalAct/TAR.4B60A8C9678B/asr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55FF"/>
    <w:rsid w:val="000E3D5E"/>
    <w:rsid w:val="000E62D1"/>
    <w:rsid w:val="001251FC"/>
    <w:rsid w:val="00127A9E"/>
    <w:rsid w:val="00176417"/>
    <w:rsid w:val="0019004F"/>
    <w:rsid w:val="00193C96"/>
    <w:rsid w:val="001A6EE0"/>
    <w:rsid w:val="001B259F"/>
    <w:rsid w:val="001E0C05"/>
    <w:rsid w:val="001E3B26"/>
    <w:rsid w:val="00256A57"/>
    <w:rsid w:val="002833BE"/>
    <w:rsid w:val="00295EF8"/>
    <w:rsid w:val="002C1509"/>
    <w:rsid w:val="00357998"/>
    <w:rsid w:val="003661A6"/>
    <w:rsid w:val="003A6AFC"/>
    <w:rsid w:val="00403E98"/>
    <w:rsid w:val="004161F4"/>
    <w:rsid w:val="00430113"/>
    <w:rsid w:val="00460C76"/>
    <w:rsid w:val="0046126A"/>
    <w:rsid w:val="004905FB"/>
    <w:rsid w:val="004B3CC4"/>
    <w:rsid w:val="004C214A"/>
    <w:rsid w:val="004D38E9"/>
    <w:rsid w:val="004D7B81"/>
    <w:rsid w:val="00515E63"/>
    <w:rsid w:val="00547DF9"/>
    <w:rsid w:val="00561BE0"/>
    <w:rsid w:val="00565992"/>
    <w:rsid w:val="00652F79"/>
    <w:rsid w:val="00685665"/>
    <w:rsid w:val="006D77F5"/>
    <w:rsid w:val="00725D31"/>
    <w:rsid w:val="007260B3"/>
    <w:rsid w:val="00731487"/>
    <w:rsid w:val="00737C4C"/>
    <w:rsid w:val="0078514A"/>
    <w:rsid w:val="007C16C3"/>
    <w:rsid w:val="007C7D73"/>
    <w:rsid w:val="007D2CD6"/>
    <w:rsid w:val="007E51EF"/>
    <w:rsid w:val="007F25D7"/>
    <w:rsid w:val="00803868"/>
    <w:rsid w:val="00810A25"/>
    <w:rsid w:val="00881536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447B7"/>
    <w:rsid w:val="00A477C8"/>
    <w:rsid w:val="00A52B9D"/>
    <w:rsid w:val="00A55596"/>
    <w:rsid w:val="00A87851"/>
    <w:rsid w:val="00AC07D5"/>
    <w:rsid w:val="00AD09B5"/>
    <w:rsid w:val="00AD33B3"/>
    <w:rsid w:val="00AD43D7"/>
    <w:rsid w:val="00B02DFF"/>
    <w:rsid w:val="00B031BD"/>
    <w:rsid w:val="00B223B1"/>
    <w:rsid w:val="00B604DE"/>
    <w:rsid w:val="00B70DD9"/>
    <w:rsid w:val="00B971E7"/>
    <w:rsid w:val="00C13521"/>
    <w:rsid w:val="00C64F5A"/>
    <w:rsid w:val="00CA5C12"/>
    <w:rsid w:val="00CC0BE8"/>
    <w:rsid w:val="00CD27B6"/>
    <w:rsid w:val="00CF4CEB"/>
    <w:rsid w:val="00D1288B"/>
    <w:rsid w:val="00DE23D8"/>
    <w:rsid w:val="00E16756"/>
    <w:rsid w:val="00E464CE"/>
    <w:rsid w:val="00E706A7"/>
    <w:rsid w:val="00EF6792"/>
    <w:rsid w:val="00F8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7</Pages>
  <Words>8675</Words>
  <Characters>4946</Characters>
  <Application>Microsoft Office Word</Application>
  <DocSecurity>0</DocSecurity>
  <Lines>41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13594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24</cp:revision>
  <cp:lastPrinted>2021-11-03T05:49:00Z</cp:lastPrinted>
  <dcterms:created xsi:type="dcterms:W3CDTF">2024-11-27T12:12:00Z</dcterms:created>
  <dcterms:modified xsi:type="dcterms:W3CDTF">2025-01-29T09:43:00Z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